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7BF78" w14:textId="77777777" w:rsidR="005B2D24" w:rsidRPr="000D6098" w:rsidRDefault="005B2D24" w:rsidP="00402D4C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</w:p>
    <w:p w14:paraId="6A17BF79" w14:textId="77777777" w:rsidR="006F548F" w:rsidRPr="000034DD" w:rsidRDefault="00A20DCE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14:paraId="6A17BF7A" w14:textId="77777777" w:rsidR="006F548F" w:rsidRPr="000034DD" w:rsidRDefault="00A20DCE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о заключении договоров на оказание коммунальной услуги и начале предос</w:t>
      </w:r>
      <w:r w:rsidR="00857A88">
        <w:rPr>
          <w:rFonts w:ascii="Arial" w:eastAsia="Times New Roman" w:hAnsi="Arial" w:cs="Arial"/>
          <w:b/>
          <w:sz w:val="20"/>
          <w:szCs w:val="20"/>
          <w:lang w:eastAsia="ru-RU"/>
        </w:rPr>
        <w:t>тавления коммунальной услуги по</w:t>
      </w:r>
      <w:r w:rsidR="00857A88" w:rsidRPr="00857A8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холодному водоснабжению, водоотведению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</w:t>
      </w:r>
      <w:r w:rsidR="00857A88" w:rsidRPr="00857A8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14:paraId="6A17BF7B" w14:textId="77777777" w:rsidR="006F548F" w:rsidRPr="000034DD" w:rsidRDefault="00A20DCE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ресурсоснабжающей организацией </w:t>
      </w:r>
      <w:r w:rsidR="00857A88" w:rsidRPr="00857A88">
        <w:rPr>
          <w:rFonts w:ascii="Arial" w:eastAsia="Times New Roman" w:hAnsi="Arial" w:cs="Arial"/>
          <w:b/>
          <w:sz w:val="20"/>
          <w:szCs w:val="20"/>
          <w:lang w:eastAsia="ru-RU"/>
        </w:rPr>
        <w:t>АО «Водный союз»</w:t>
      </w:r>
      <w:r w:rsidR="00857A88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</w:p>
    <w:p w14:paraId="6A17BF7C" w14:textId="77777777" w:rsidR="007B3F9C" w:rsidRPr="000034DD" w:rsidRDefault="007B3F9C" w:rsidP="00402D4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A17BF7D" w14:textId="05924317" w:rsidR="00675154" w:rsidRPr="000034DD" w:rsidRDefault="00A20DCE" w:rsidP="00675154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0A12">
        <w:rPr>
          <w:rFonts w:ascii="Arial" w:eastAsia="Times New Roman" w:hAnsi="Arial" w:cs="Arial"/>
          <w:sz w:val="20"/>
          <w:szCs w:val="20"/>
          <w:lang w:eastAsia="ru-RU"/>
        </w:rPr>
        <w:t>Настоящим уведомляем соб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ственников и </w:t>
      </w:r>
      <w:r>
        <w:rPr>
          <w:rFonts w:ascii="Arial" w:eastAsia="Times New Roman" w:hAnsi="Arial" w:cs="Arial"/>
          <w:sz w:val="20"/>
          <w:szCs w:val="20"/>
          <w:lang w:eastAsia="ru-RU"/>
        </w:rPr>
        <w:t>пользователей</w:t>
      </w:r>
      <w:r w:rsidRPr="00040A12">
        <w:rPr>
          <w:rFonts w:ascii="Arial" w:eastAsia="Times New Roman" w:hAnsi="Arial" w:cs="Arial"/>
          <w:sz w:val="20"/>
          <w:szCs w:val="20"/>
          <w:lang w:eastAsia="ru-RU"/>
        </w:rPr>
        <w:t xml:space="preserve"> помещений в многоквартирном доме по адресу: 640002, Курганская обл., К</w:t>
      </w:r>
      <w:r>
        <w:rPr>
          <w:rFonts w:ascii="Arial" w:eastAsia="Times New Roman" w:hAnsi="Arial" w:cs="Arial"/>
          <w:sz w:val="20"/>
          <w:szCs w:val="20"/>
          <w:lang w:eastAsia="ru-RU"/>
        </w:rPr>
        <w:t>урган г, Карельцева ул., дом 92 – о заключении с 01.08</w:t>
      </w:r>
      <w:r w:rsidRPr="00040A12">
        <w:rPr>
          <w:rFonts w:ascii="Arial" w:eastAsia="Times New Roman" w:hAnsi="Arial" w:cs="Arial"/>
          <w:sz w:val="20"/>
          <w:szCs w:val="20"/>
          <w:lang w:eastAsia="ru-RU"/>
        </w:rPr>
        <w:t>.2025 г. договоров на оказание коммунальной услуги и начале предоставления коммунальной услуги по холодному водоснабже</w:t>
      </w:r>
      <w:r w:rsidRPr="00040A12">
        <w:rPr>
          <w:rFonts w:ascii="Arial" w:eastAsia="Times New Roman" w:hAnsi="Arial" w:cs="Arial"/>
          <w:sz w:val="20"/>
          <w:szCs w:val="20"/>
          <w:lang w:eastAsia="ru-RU"/>
        </w:rPr>
        <w:t>нию</w:t>
      </w:r>
      <w:r w:rsidR="00C64314">
        <w:rPr>
          <w:rFonts w:ascii="Arial" w:eastAsia="Times New Roman" w:hAnsi="Arial" w:cs="Arial"/>
          <w:sz w:val="20"/>
          <w:szCs w:val="20"/>
          <w:lang w:eastAsia="ru-RU"/>
        </w:rPr>
        <w:t>, водоотведению</w:t>
      </w:r>
      <w:bookmarkStart w:id="0" w:name="_GoBack"/>
      <w:bookmarkEnd w:id="0"/>
      <w:r w:rsidRPr="00040A12">
        <w:rPr>
          <w:rFonts w:ascii="Arial" w:eastAsia="Times New Roman" w:hAnsi="Arial" w:cs="Arial"/>
          <w:sz w:val="20"/>
          <w:szCs w:val="20"/>
          <w:lang w:eastAsia="ru-RU"/>
        </w:rPr>
        <w:t xml:space="preserve"> с </w:t>
      </w:r>
      <w:proofErr w:type="spellStart"/>
      <w:r w:rsidRPr="00040A12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040A12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АО «Водный союз».</w:t>
      </w:r>
    </w:p>
    <w:p w14:paraId="6A17BF7E" w14:textId="77777777" w:rsidR="006C766B" w:rsidRPr="000034DD" w:rsidRDefault="006C766B" w:rsidP="006C766B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A17BF7F" w14:textId="77777777" w:rsidR="000D6098" w:rsidRPr="000034DD" w:rsidRDefault="000D6098" w:rsidP="006C766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A17BF80" w14:textId="021022C9" w:rsidR="00F82AA3" w:rsidRPr="000034DD" w:rsidRDefault="00A20DCE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DB2AE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</w:t>
      </w:r>
      <w:r w:rsidR="00CF7011" w:rsidRPr="000034DD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сведения для расч</w:t>
      </w:r>
      <w:r w:rsidR="000D6098" w:rsidRPr="000034DD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14:paraId="6A17BF81" w14:textId="77777777" w:rsidR="00F82AA3" w:rsidRPr="000034DD" w:rsidRDefault="00F82AA3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A17BF82" w14:textId="77777777" w:rsidR="00F82AA3" w:rsidRPr="000034DD" w:rsidRDefault="00A20DC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фамилию, имя, отчество (при </w:t>
      </w:r>
      <w:r w:rsidRPr="000034DD">
        <w:rPr>
          <w:rFonts w:ascii="Arial" w:hAnsi="Arial" w:cs="Arial"/>
          <w:sz w:val="20"/>
          <w:szCs w:val="20"/>
        </w:rPr>
        <w:t>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</w:t>
      </w:r>
      <w:r w:rsidRPr="000034DD">
        <w:rPr>
          <w:rFonts w:ascii="Arial" w:hAnsi="Arial" w:cs="Arial"/>
          <w:sz w:val="20"/>
          <w:szCs w:val="20"/>
        </w:rPr>
        <w:t>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6A17BF83" w14:textId="77777777" w:rsidR="00F82AA3" w:rsidRPr="000034DD" w:rsidRDefault="00A20DC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</w:t>
      </w:r>
      <w:r w:rsidRPr="000034DD">
        <w:rPr>
          <w:rFonts w:ascii="Arial" w:hAnsi="Arial" w:cs="Arial"/>
          <w:sz w:val="20"/>
          <w:szCs w:val="20"/>
        </w:rPr>
        <w:t>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платы за коммунальные услуги в соответствии с действующим законодательством;</w:t>
      </w:r>
    </w:p>
    <w:p w14:paraId="6A17BF84" w14:textId="77777777" w:rsidR="00F82AA3" w:rsidRPr="000034DD" w:rsidRDefault="00A20DC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и распределителей, дате и месте их установки (введения </w:t>
      </w:r>
      <w:r w:rsidRPr="000034DD">
        <w:rPr>
          <w:rFonts w:ascii="Arial" w:hAnsi="Arial" w:cs="Arial"/>
          <w:sz w:val="20"/>
          <w:szCs w:val="20"/>
        </w:rPr>
        <w:t>в эксплуатацию), сроках поверки заводом-изготовителем или организацией, осуществлявшей последнюю поверку прибора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дате опломбирования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на основании показаний которых производится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 платы за коммунальные услуги, а также их показани</w:t>
      </w:r>
      <w:r w:rsidRPr="000034DD">
        <w:rPr>
          <w:rFonts w:ascii="Arial" w:hAnsi="Arial" w:cs="Arial"/>
          <w:sz w:val="20"/>
          <w:szCs w:val="20"/>
        </w:rPr>
        <w:t>я за 12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тных периодов, предшествующих дате предоставления таких сведений; </w:t>
      </w:r>
    </w:p>
    <w:p w14:paraId="6A17BF85" w14:textId="77777777" w:rsidR="00F82AA3" w:rsidRPr="000034DD" w:rsidRDefault="00A20DC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</w:t>
      </w:r>
      <w:r w:rsidRPr="000034DD">
        <w:rPr>
          <w:rFonts w:ascii="Arial" w:hAnsi="Arial" w:cs="Arial"/>
          <w:sz w:val="20"/>
          <w:szCs w:val="20"/>
        </w:rPr>
        <w:t xml:space="preserve">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14:paraId="6A17BF86" w14:textId="77777777" w:rsidR="00F82AA3" w:rsidRPr="000034DD" w:rsidRDefault="00A20DC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теплопотребляющих</w:t>
      </w:r>
      <w:r w:rsidRPr="000034DD">
        <w:rPr>
          <w:rFonts w:ascii="Arial" w:hAnsi="Arial" w:cs="Arial"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</w:t>
      </w:r>
      <w:r w:rsidRPr="000034DD">
        <w:rPr>
          <w:rFonts w:ascii="Arial" w:hAnsi="Arial" w:cs="Arial"/>
          <w:sz w:val="20"/>
          <w:szCs w:val="20"/>
        </w:rPr>
        <w:t xml:space="preserve">тав технической документации и подтверждающих указанные сведения; </w:t>
      </w:r>
    </w:p>
    <w:p w14:paraId="6A17BF87" w14:textId="77777777" w:rsidR="00F82AA3" w:rsidRPr="000034DD" w:rsidRDefault="00A20DC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</w:t>
      </w:r>
      <w:r w:rsidRPr="000034DD">
        <w:rPr>
          <w:rFonts w:ascii="Arial" w:hAnsi="Arial" w:cs="Arial"/>
          <w:sz w:val="20"/>
          <w:szCs w:val="20"/>
        </w:rPr>
        <w:t xml:space="preserve">ом Российской Федерации; </w:t>
      </w:r>
    </w:p>
    <w:p w14:paraId="6A17BF88" w14:textId="77777777" w:rsidR="00F82AA3" w:rsidRPr="000034DD" w:rsidRDefault="00A20DC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</w:t>
      </w:r>
      <w:r w:rsidRPr="000034DD">
        <w:rPr>
          <w:rFonts w:ascii="Arial" w:hAnsi="Arial" w:cs="Arial"/>
          <w:sz w:val="20"/>
          <w:szCs w:val="20"/>
        </w:rPr>
        <w:t xml:space="preserve"> законодательством, на дату предоставления сведений, а также сведения об устранении оснований для введения такого ограничения или приостановления; </w:t>
      </w:r>
    </w:p>
    <w:p w14:paraId="6A17BF89" w14:textId="77777777" w:rsidR="00F82AA3" w:rsidRPr="000034DD" w:rsidRDefault="00A20DC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случаях, периодах и об основаниях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размера платы за коммунальные услуги, предоставленн</w:t>
      </w:r>
      <w:r w:rsidRPr="000034DD">
        <w:rPr>
          <w:rFonts w:ascii="Arial" w:hAnsi="Arial" w:cs="Arial"/>
          <w:sz w:val="20"/>
          <w:szCs w:val="20"/>
        </w:rPr>
        <w:t>ые потребителю, копии документов, подтверждающих право потребителя на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14:paraId="6A17BF8A" w14:textId="77777777" w:rsidR="00F82AA3" w:rsidRPr="000034DD" w:rsidRDefault="00A20DCE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</w:t>
      </w:r>
      <w:r w:rsidRPr="000034DD">
        <w:rPr>
          <w:rFonts w:ascii="Arial" w:hAnsi="Arial" w:cs="Arial"/>
          <w:sz w:val="20"/>
          <w:szCs w:val="20"/>
        </w:rPr>
        <w:t>ичии).</w:t>
      </w:r>
    </w:p>
    <w:p w14:paraId="6A17BF8B" w14:textId="77777777" w:rsidR="00402D4C" w:rsidRPr="000034DD" w:rsidRDefault="00402D4C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14:paraId="6A17BF8C" w14:textId="77777777" w:rsidR="003D40D4" w:rsidRPr="000034DD" w:rsidRDefault="00A20DCE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Адреса ц</w:t>
      </w:r>
      <w:r w:rsidR="009F4372" w:rsidRPr="000034DD">
        <w:rPr>
          <w:rFonts w:ascii="Arial" w:hAnsi="Arial" w:cs="Arial"/>
          <w:b/>
          <w:sz w:val="20"/>
          <w:szCs w:val="20"/>
        </w:rPr>
        <w:t>ентр</w:t>
      </w:r>
      <w:r w:rsidRPr="000034DD">
        <w:rPr>
          <w:rFonts w:ascii="Arial" w:hAnsi="Arial" w:cs="Arial"/>
          <w:b/>
          <w:sz w:val="20"/>
          <w:szCs w:val="20"/>
        </w:rPr>
        <w:t>ов</w:t>
      </w:r>
      <w:r w:rsidR="009F4372" w:rsidRPr="000034DD">
        <w:rPr>
          <w:rFonts w:ascii="Arial" w:hAnsi="Arial" w:cs="Arial"/>
          <w:b/>
          <w:sz w:val="20"/>
          <w:szCs w:val="20"/>
        </w:rPr>
        <w:t xml:space="preserve"> очного обслуживания клиентов</w:t>
      </w:r>
      <w:r w:rsidRPr="000034DD">
        <w:rPr>
          <w:rFonts w:ascii="Arial" w:hAnsi="Arial" w:cs="Arial"/>
          <w:b/>
          <w:sz w:val="20"/>
          <w:szCs w:val="20"/>
        </w:rPr>
        <w:t xml:space="preserve"> в г. Кургане</w:t>
      </w:r>
      <w:r w:rsidR="009F4372" w:rsidRPr="000034DD">
        <w:rPr>
          <w:rFonts w:ascii="Arial" w:hAnsi="Arial" w:cs="Arial"/>
          <w:b/>
          <w:sz w:val="20"/>
          <w:szCs w:val="20"/>
        </w:rPr>
        <w:t>:</w:t>
      </w:r>
    </w:p>
    <w:p w14:paraId="6A17BF8D" w14:textId="77777777" w:rsidR="00C62050" w:rsidRPr="000034DD" w:rsidRDefault="00A20DCE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К. Мяготина, 60А;</w:t>
      </w:r>
    </w:p>
    <w:p w14:paraId="6A17BF8E" w14:textId="77777777" w:rsidR="00C62050" w:rsidRPr="000034DD" w:rsidRDefault="00A20DCE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Пролетарская, 39/I;</w:t>
      </w:r>
    </w:p>
    <w:p w14:paraId="6A17BF8F" w14:textId="77777777" w:rsidR="00C62050" w:rsidRPr="000034DD" w:rsidRDefault="00A20DCE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г. Курган, ул. Гагарина, 7 </w:t>
      </w:r>
      <w:r w:rsidR="00402D4C" w:rsidRPr="000034DD">
        <w:rPr>
          <w:rFonts w:ascii="Arial" w:hAnsi="Arial" w:cs="Arial"/>
          <w:sz w:val="20"/>
          <w:szCs w:val="20"/>
        </w:rPr>
        <w:t>(офис закрыт на ремонт с 27 марта по 14 июня)</w:t>
      </w:r>
      <w:r w:rsidRPr="000034DD">
        <w:rPr>
          <w:rFonts w:ascii="Arial" w:hAnsi="Arial" w:cs="Arial"/>
          <w:sz w:val="20"/>
          <w:szCs w:val="20"/>
        </w:rPr>
        <w:t>;</w:t>
      </w:r>
    </w:p>
    <w:p w14:paraId="6A17BF90" w14:textId="77777777" w:rsidR="00C62050" w:rsidRPr="000034DD" w:rsidRDefault="00A20DCE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Советская, 94;</w:t>
      </w:r>
    </w:p>
    <w:p w14:paraId="6A17BF91" w14:textId="77777777" w:rsidR="00C62050" w:rsidRPr="000034DD" w:rsidRDefault="00A20DCE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Дзе</w:t>
      </w:r>
      <w:r w:rsidRPr="000034DD">
        <w:rPr>
          <w:rFonts w:ascii="Arial" w:hAnsi="Arial" w:cs="Arial"/>
          <w:sz w:val="20"/>
          <w:szCs w:val="20"/>
        </w:rPr>
        <w:t>ржинского, 2Д;</w:t>
      </w:r>
    </w:p>
    <w:p w14:paraId="6A17BF92" w14:textId="77777777" w:rsidR="00C62050" w:rsidRPr="000034DD" w:rsidRDefault="00A20DCE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lastRenderedPageBreak/>
        <w:t>г. Курган, ул. Техническая, 17;</w:t>
      </w:r>
    </w:p>
    <w:p w14:paraId="6A17BF93" w14:textId="77777777" w:rsidR="00C62050" w:rsidRPr="000034DD" w:rsidRDefault="00A20DCE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Карбышева, 44В;</w:t>
      </w:r>
    </w:p>
    <w:p w14:paraId="6A17BF94" w14:textId="77777777" w:rsidR="00C62050" w:rsidRPr="000034DD" w:rsidRDefault="00A20DCE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5 микрорайон, 35А</w:t>
      </w:r>
      <w:r w:rsidR="00DF7684" w:rsidRPr="000034DD">
        <w:rPr>
          <w:rFonts w:ascii="Arial" w:hAnsi="Arial" w:cs="Arial"/>
          <w:sz w:val="20"/>
          <w:szCs w:val="20"/>
        </w:rPr>
        <w:t>.</w:t>
      </w:r>
      <w:r w:rsidRPr="000034DD">
        <w:rPr>
          <w:rFonts w:ascii="Arial" w:hAnsi="Arial" w:cs="Arial"/>
          <w:sz w:val="20"/>
          <w:szCs w:val="20"/>
        </w:rPr>
        <w:t> </w:t>
      </w:r>
    </w:p>
    <w:p w14:paraId="6A17BF95" w14:textId="77777777" w:rsidR="00DF7684" w:rsidRPr="000034DD" w:rsidRDefault="00A20DCE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 актуальным режимом работы офисов</w:t>
      </w:r>
      <w:r w:rsidR="003C46FB" w:rsidRPr="000034DD">
        <w:rPr>
          <w:rFonts w:ascii="Arial" w:hAnsi="Arial" w:cs="Arial"/>
          <w:sz w:val="20"/>
          <w:szCs w:val="20"/>
        </w:rPr>
        <w:t xml:space="preserve"> Энергосбытовой компании «Восток»</w:t>
      </w:r>
      <w:r w:rsidRPr="000034DD">
        <w:rPr>
          <w:rFonts w:ascii="Arial" w:hAnsi="Arial" w:cs="Arial"/>
          <w:sz w:val="20"/>
          <w:szCs w:val="20"/>
        </w:rPr>
        <w:t xml:space="preserve"> можно ознакомитьтся на сайте</w:t>
      </w:r>
      <w:r w:rsidR="000D6098" w:rsidRPr="000034DD">
        <w:rPr>
          <w:rFonts w:ascii="Arial" w:hAnsi="Arial" w:cs="Arial"/>
          <w:sz w:val="20"/>
          <w:szCs w:val="20"/>
        </w:rPr>
        <w:t xml:space="preserve"> </w:t>
      </w:r>
      <w:r w:rsidRPr="000034DD">
        <w:rPr>
          <w:rFonts w:ascii="Arial" w:hAnsi="Arial" w:cs="Arial"/>
          <w:sz w:val="20"/>
          <w:szCs w:val="20"/>
        </w:rPr>
        <w:t xml:space="preserve">в разделе </w:t>
      </w:r>
      <w:hyperlink r:id="rId8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>.</w:t>
      </w:r>
      <w:r w:rsidR="00A72CAF" w:rsidRPr="000034DD">
        <w:rPr>
          <w:rFonts w:ascii="Arial" w:hAnsi="Arial" w:cs="Arial"/>
          <w:sz w:val="20"/>
          <w:szCs w:val="20"/>
        </w:rPr>
        <w:t xml:space="preserve"> </w:t>
      </w:r>
    </w:p>
    <w:p w14:paraId="6A17BF96" w14:textId="77777777" w:rsidR="00DF7684" w:rsidRPr="000034DD" w:rsidRDefault="00DF768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6A17BF97" w14:textId="77777777" w:rsidR="00A72CAF" w:rsidRPr="000034DD" w:rsidRDefault="00A20DCE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Согласно действующему законодательству  плата</w:t>
      </w:r>
      <w:r w:rsidRPr="000034DD">
        <w:rPr>
          <w:rFonts w:ascii="Arial" w:hAnsi="Arial" w:cs="Arial"/>
          <w:sz w:val="20"/>
          <w:szCs w:val="20"/>
        </w:rPr>
        <w:t xml:space="preserve">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14:paraId="6A17BF98" w14:textId="77777777" w:rsidR="00DF7684" w:rsidRPr="000034DD" w:rsidRDefault="00A20DCE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6A17BF99" w14:textId="77777777" w:rsidR="000D6098" w:rsidRPr="000034DD" w:rsidRDefault="00A20DCE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 всеми способами 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оплаты коммунальных услуг можно ознакомиться на сайте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72CAF"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9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6A17BF9A" w14:textId="77777777" w:rsidR="000D6098" w:rsidRPr="000034DD" w:rsidRDefault="000D609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A17BF9B" w14:textId="77777777" w:rsidR="001432B9" w:rsidRPr="000034DD" w:rsidRDefault="00A20DCE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та ресурсоснабжающи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14:paraId="6A17BF9C" w14:textId="77777777" w:rsidR="000D6098" w:rsidRPr="000034DD" w:rsidRDefault="000D6098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6A17BF9D" w14:textId="77777777" w:rsidR="00A72CAF" w:rsidRPr="000034DD" w:rsidRDefault="00A20DCE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="00CF013E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та ежемесячно снимать его показания и передавать полученные показания </w:t>
      </w:r>
      <w:r w:rsidRPr="000034DD">
        <w:rPr>
          <w:rFonts w:ascii="Arial" w:hAnsi="Arial" w:cs="Arial"/>
          <w:color w:val="21262B"/>
          <w:sz w:val="20"/>
          <w:szCs w:val="20"/>
        </w:rPr>
        <w:t>исполнителю</w:t>
      </w:r>
      <w:r w:rsidR="002C0C6F" w:rsidRPr="000034DD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 Рекомендуем потребителям ежемесячно передавать показания приборов уч</w:t>
      </w:r>
      <w:r w:rsidR="00C13747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14:paraId="6A17BF9E" w14:textId="77777777" w:rsidR="00A72CAF" w:rsidRPr="000034DD" w:rsidRDefault="00A72CAF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6A17BF9F" w14:textId="77777777" w:rsidR="000D6098" w:rsidRPr="000034DD" w:rsidRDefault="00A20DCE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Со всеми способами передачи показаний проборов учёта можно ознакомиться на сайте</w:t>
      </w:r>
      <w:r w:rsidR="00917A75" w:rsidRPr="000034DD">
        <w:rPr>
          <w:rFonts w:ascii="Arial" w:hAnsi="Arial" w:cs="Arial"/>
          <w:color w:val="21262B"/>
          <w:sz w:val="20"/>
          <w:szCs w:val="20"/>
        </w:rPr>
        <w:t xml:space="preserve"> </w:t>
      </w:r>
      <w:r w:rsidR="00917A75" w:rsidRPr="000034DD">
        <w:rPr>
          <w:rFonts w:ascii="Arial" w:hAnsi="Arial" w:cs="Arial"/>
          <w:sz w:val="20"/>
          <w:szCs w:val="20"/>
        </w:rPr>
        <w:t>Энергосбытовой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10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>.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</w:t>
      </w:r>
    </w:p>
    <w:p w14:paraId="6A17BFA0" w14:textId="77777777" w:rsidR="00AC5104" w:rsidRPr="000034DD" w:rsidRDefault="00AC510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6A17BFA1" w14:textId="77777777" w:rsidR="00C62050" w:rsidRPr="000034DD" w:rsidRDefault="00A20DCE" w:rsidP="00A72CAF">
      <w:pPr>
        <w:ind w:firstLine="567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Реквизиты для оплаты безналичным расчётом с 21 ноября 2022 г.:</w:t>
      </w:r>
    </w:p>
    <w:p w14:paraId="6A17BFA2" w14:textId="77777777" w:rsidR="00C62050" w:rsidRPr="000034DD" w:rsidRDefault="00A20DCE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Получатель платежа: АО «ЭК «Восток» </w:t>
      </w:r>
    </w:p>
    <w:p w14:paraId="6A17BFA3" w14:textId="77777777" w:rsidR="00917A75" w:rsidRPr="000034DD" w:rsidRDefault="00A20DCE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ИНН 7705424509 </w:t>
      </w:r>
    </w:p>
    <w:p w14:paraId="6A17BFA4" w14:textId="77777777" w:rsidR="00C62050" w:rsidRPr="000034DD" w:rsidRDefault="00A20DCE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КПП 770401001</w:t>
      </w:r>
    </w:p>
    <w:p w14:paraId="6A17BFA5" w14:textId="77777777" w:rsidR="00C62050" w:rsidRPr="000034DD" w:rsidRDefault="00A20DCE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АО КБ «АГРОПРОМКРЕДИТ»</w:t>
      </w:r>
    </w:p>
    <w:p w14:paraId="6A17BFA6" w14:textId="77777777" w:rsidR="00C62050" w:rsidRPr="000034DD" w:rsidRDefault="00A20DCE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БИК 044525710</w:t>
      </w:r>
    </w:p>
    <w:p w14:paraId="6A17BFA7" w14:textId="77777777" w:rsidR="00C62050" w:rsidRPr="000034DD" w:rsidRDefault="00A20DCE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Корреспондентский счёт 30101810545250000710</w:t>
      </w:r>
    </w:p>
    <w:p w14:paraId="6A17BFA8" w14:textId="77777777" w:rsidR="00C62050" w:rsidRPr="000034DD" w:rsidRDefault="00A20DCE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Расчётный счёт 40702810640000000413</w:t>
      </w:r>
    </w:p>
    <w:p w14:paraId="6A17BFA9" w14:textId="77777777" w:rsidR="002C0C6F" w:rsidRPr="000034DD" w:rsidRDefault="002C0C6F" w:rsidP="00DF7684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R="002C0C6F" w:rsidRPr="000034DD" w:rsidSect="00EC3441">
      <w:footerReference w:type="even" r:id="rId11"/>
      <w:footerReference w:type="default" r:id="rId12"/>
      <w:footerReference w:type="first" r:id="rId13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8BFC9" w14:textId="77777777" w:rsidR="00A20DCE" w:rsidRDefault="00A20DCE">
      <w:pPr>
        <w:spacing w:after="0" w:line="240" w:lineRule="auto"/>
      </w:pPr>
      <w:r>
        <w:separator/>
      </w:r>
    </w:p>
  </w:endnote>
  <w:endnote w:type="continuationSeparator" w:id="0">
    <w:p w14:paraId="29D1F2AB" w14:textId="77777777" w:rsidR="00A20DCE" w:rsidRDefault="00A2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7BFAA" w14:textId="77777777" w:rsidR="00F05388" w:rsidRDefault="00A20DCE">
    <w:r>
      <w:pict w14:anchorId="6A17BF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14:paraId="6A17BFAB" w14:textId="77777777" w:rsidR="00A61287" w:rsidRDefault="00A61287"/>
  <w:p w14:paraId="6A17BFAC" w14:textId="77777777" w:rsidR="00B308A2" w:rsidRDefault="00A20DCE">
    <w:r>
      <w:pict w14:anchorId="6A17BFB5">
        <v:shape id="_x0000_s3074" type="#_x0000_t136" alt="Watermark_2802" style="position:absolute;margin-left:0;margin-top:0;width:350pt;height:14pt;z-index:251659264;mso-position-horizontal:left" fillcolor="#919191" strokecolor="#919191">
          <v:textpath style="font-family:&quot;Microsoft Sans Serif&quot;;font-size:14pt;v-text-align:left" string="Рег. номер WSSDOCS: ЭСЗ-В-КГН-2025-29640,  ID:191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A17BFAD" w14:textId="42FB74C3" w:rsidR="00843361" w:rsidRPr="002C0C6F" w:rsidRDefault="00A20DCE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C64314"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14:paraId="6A17BFAE" w14:textId="77777777" w:rsidR="00F05388" w:rsidRDefault="00F05388"/>
  <w:p w14:paraId="6A17BFAF" w14:textId="77777777" w:rsidR="00A61287" w:rsidRDefault="00A61287"/>
  <w:p w14:paraId="6A17BFB0" w14:textId="77777777" w:rsidR="00B308A2" w:rsidRDefault="00B308A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7BFB1" w14:textId="77777777" w:rsidR="00F05388" w:rsidRDefault="00A20DCE">
    <w:r>
      <w:pict w14:anchorId="6A17BF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Watermark_3102" style="position:absolute;margin-left:0;margin-top:0;width:329pt;height:14pt;z-index:251661312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14:paraId="6A17BFB2" w14:textId="77777777" w:rsidR="00A61287" w:rsidRDefault="00A61287"/>
  <w:p w14:paraId="6A17BFB3" w14:textId="77777777" w:rsidR="00B308A2" w:rsidRDefault="00A20DCE">
    <w:r>
      <w:pict w14:anchorId="6A17BFB7">
        <v:shape id="_x0000_s3076" type="#_x0000_t136" alt="Watermark_2802" style="position:absolute;margin-left:0;margin-top:0;width:350pt;height:14pt;z-index:251660288;mso-position-horizontal:left" fillcolor="#919191" strokecolor="#919191">
          <v:textpath style="font-family:&quot;Microsoft Sans Serif&quot;;font-size:14pt;v-text-align:left" string="Рег. номер WSSDOCS: ЭСЗ-В-КГН-2025-29640,  ID:191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3E031" w14:textId="77777777" w:rsidR="00A20DCE" w:rsidRDefault="00A20DCE">
      <w:pPr>
        <w:spacing w:after="0" w:line="240" w:lineRule="auto"/>
      </w:pPr>
      <w:r>
        <w:separator/>
      </w:r>
    </w:p>
  </w:footnote>
  <w:footnote w:type="continuationSeparator" w:id="0">
    <w:p w14:paraId="70788A7D" w14:textId="77777777" w:rsidR="00A20DCE" w:rsidRDefault="00A20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A2E47"/>
    <w:multiLevelType w:val="hybridMultilevel"/>
    <w:tmpl w:val="EA16D7A2"/>
    <w:lvl w:ilvl="0" w:tplc="74A69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02B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F24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489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84E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88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ED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85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E09A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638D4"/>
    <w:multiLevelType w:val="hybridMultilevel"/>
    <w:tmpl w:val="C2ACBCFA"/>
    <w:lvl w:ilvl="0" w:tplc="A712D11C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D2E40D3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63923EF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71A95D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500AF99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DE04E24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A624266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2DC69F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AFE531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437C23"/>
    <w:multiLevelType w:val="hybridMultilevel"/>
    <w:tmpl w:val="AC9EA1C0"/>
    <w:lvl w:ilvl="0" w:tplc="F9861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8A1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CE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AB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EE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BAB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4F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91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227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660A"/>
    <w:multiLevelType w:val="hybridMultilevel"/>
    <w:tmpl w:val="AE28CC10"/>
    <w:lvl w:ilvl="0" w:tplc="A7946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0C0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344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C9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AA3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ABC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CC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6C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83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52E6F"/>
    <w:multiLevelType w:val="hybridMultilevel"/>
    <w:tmpl w:val="7B96CD1A"/>
    <w:lvl w:ilvl="0" w:tplc="B330C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A5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89A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83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2A5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5CA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AD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83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466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26DF"/>
    <w:multiLevelType w:val="hybridMultilevel"/>
    <w:tmpl w:val="D4DEC0BA"/>
    <w:lvl w:ilvl="0" w:tplc="69A8D4C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BA643DA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6C2EA7A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DCAFF7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14286F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D1C4D0D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36616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7F8394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FB2C89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D0F33EE"/>
    <w:multiLevelType w:val="hybridMultilevel"/>
    <w:tmpl w:val="50AC6CBE"/>
    <w:lvl w:ilvl="0" w:tplc="B02659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A6602E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2AC7A7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452CD8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4BE0130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252DF8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4A409E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5E21B1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9009F3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A35A68"/>
    <w:multiLevelType w:val="hybridMultilevel"/>
    <w:tmpl w:val="B27248B2"/>
    <w:lvl w:ilvl="0" w:tplc="6608A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242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428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CC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6A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44E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A56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87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90A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34DD"/>
    <w:rsid w:val="00027D97"/>
    <w:rsid w:val="00040A12"/>
    <w:rsid w:val="000457D4"/>
    <w:rsid w:val="00057FC3"/>
    <w:rsid w:val="0007226E"/>
    <w:rsid w:val="00093712"/>
    <w:rsid w:val="000A4097"/>
    <w:rsid w:val="000D035D"/>
    <w:rsid w:val="000D6098"/>
    <w:rsid w:val="000F2AA1"/>
    <w:rsid w:val="001372F7"/>
    <w:rsid w:val="001432B9"/>
    <w:rsid w:val="00160D8F"/>
    <w:rsid w:val="001D1E90"/>
    <w:rsid w:val="001E6816"/>
    <w:rsid w:val="001E71A0"/>
    <w:rsid w:val="001F25FD"/>
    <w:rsid w:val="00293838"/>
    <w:rsid w:val="002C00B8"/>
    <w:rsid w:val="002C0C6F"/>
    <w:rsid w:val="002E39BB"/>
    <w:rsid w:val="002E4167"/>
    <w:rsid w:val="002E4336"/>
    <w:rsid w:val="00321BCF"/>
    <w:rsid w:val="00361D1F"/>
    <w:rsid w:val="003A337E"/>
    <w:rsid w:val="003C46FB"/>
    <w:rsid w:val="003D40D4"/>
    <w:rsid w:val="003F49FF"/>
    <w:rsid w:val="00402D4C"/>
    <w:rsid w:val="0042425D"/>
    <w:rsid w:val="00431A13"/>
    <w:rsid w:val="00442F5B"/>
    <w:rsid w:val="00487392"/>
    <w:rsid w:val="004940C6"/>
    <w:rsid w:val="004B5DBA"/>
    <w:rsid w:val="004D3B34"/>
    <w:rsid w:val="004E7D84"/>
    <w:rsid w:val="004F31E7"/>
    <w:rsid w:val="004F3AF3"/>
    <w:rsid w:val="0054232E"/>
    <w:rsid w:val="005969DE"/>
    <w:rsid w:val="005B2D24"/>
    <w:rsid w:val="005B6A84"/>
    <w:rsid w:val="005C47A9"/>
    <w:rsid w:val="005D651A"/>
    <w:rsid w:val="005E7B28"/>
    <w:rsid w:val="00602A3C"/>
    <w:rsid w:val="00603B27"/>
    <w:rsid w:val="00605498"/>
    <w:rsid w:val="006243A0"/>
    <w:rsid w:val="006561B0"/>
    <w:rsid w:val="00660B01"/>
    <w:rsid w:val="00674323"/>
    <w:rsid w:val="00675154"/>
    <w:rsid w:val="006C766B"/>
    <w:rsid w:val="006D1086"/>
    <w:rsid w:val="006F548F"/>
    <w:rsid w:val="00734994"/>
    <w:rsid w:val="0073501E"/>
    <w:rsid w:val="00746BD7"/>
    <w:rsid w:val="007746A9"/>
    <w:rsid w:val="007B3F9C"/>
    <w:rsid w:val="007F2696"/>
    <w:rsid w:val="007F31B0"/>
    <w:rsid w:val="00843361"/>
    <w:rsid w:val="00857A88"/>
    <w:rsid w:val="00891D93"/>
    <w:rsid w:val="008A7DA0"/>
    <w:rsid w:val="008B1742"/>
    <w:rsid w:val="008C59F8"/>
    <w:rsid w:val="008C618E"/>
    <w:rsid w:val="008D3143"/>
    <w:rsid w:val="008D7D6B"/>
    <w:rsid w:val="008E50CD"/>
    <w:rsid w:val="00917A75"/>
    <w:rsid w:val="009457C3"/>
    <w:rsid w:val="00947A99"/>
    <w:rsid w:val="009502CB"/>
    <w:rsid w:val="00957983"/>
    <w:rsid w:val="009B2BF7"/>
    <w:rsid w:val="009C4129"/>
    <w:rsid w:val="009D39C5"/>
    <w:rsid w:val="009E54CF"/>
    <w:rsid w:val="009F4372"/>
    <w:rsid w:val="00A20DCE"/>
    <w:rsid w:val="00A61287"/>
    <w:rsid w:val="00A72CAF"/>
    <w:rsid w:val="00AB58C7"/>
    <w:rsid w:val="00AC5104"/>
    <w:rsid w:val="00AD47CE"/>
    <w:rsid w:val="00AE3600"/>
    <w:rsid w:val="00B02A49"/>
    <w:rsid w:val="00B1418A"/>
    <w:rsid w:val="00B15B8F"/>
    <w:rsid w:val="00B21F01"/>
    <w:rsid w:val="00B308A2"/>
    <w:rsid w:val="00B35081"/>
    <w:rsid w:val="00B769F0"/>
    <w:rsid w:val="00BD2CD7"/>
    <w:rsid w:val="00BF093F"/>
    <w:rsid w:val="00C07F30"/>
    <w:rsid w:val="00C13747"/>
    <w:rsid w:val="00C52788"/>
    <w:rsid w:val="00C62050"/>
    <w:rsid w:val="00C64314"/>
    <w:rsid w:val="00C7037E"/>
    <w:rsid w:val="00C834B5"/>
    <w:rsid w:val="00CA5738"/>
    <w:rsid w:val="00CC6065"/>
    <w:rsid w:val="00CE4403"/>
    <w:rsid w:val="00CF013E"/>
    <w:rsid w:val="00CF7011"/>
    <w:rsid w:val="00D04BFA"/>
    <w:rsid w:val="00D40591"/>
    <w:rsid w:val="00D4747A"/>
    <w:rsid w:val="00D7436F"/>
    <w:rsid w:val="00DB2AE5"/>
    <w:rsid w:val="00DC703C"/>
    <w:rsid w:val="00DD45E2"/>
    <w:rsid w:val="00DF7684"/>
    <w:rsid w:val="00E03358"/>
    <w:rsid w:val="00E457D1"/>
    <w:rsid w:val="00E5779B"/>
    <w:rsid w:val="00EC3441"/>
    <w:rsid w:val="00F0040B"/>
    <w:rsid w:val="00F05388"/>
    <w:rsid w:val="00F26BA7"/>
    <w:rsid w:val="00F50A9A"/>
    <w:rsid w:val="00F82AA3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,"/>
  <w:listSeparator w:val=";"/>
  <w14:docId w14:val="6A17BF78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  <w:style w:type="character" w:styleId="af1">
    <w:name w:val="Strong"/>
    <w:basedOn w:val="a0"/>
    <w:uiPriority w:val="22"/>
    <w:qFormat/>
    <w:rsid w:val="00C6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gan.vostok-electra.ru/clients/physical-persons/service-offic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urgan.vostok-electra.ru/clients/physical-persons/the-modes-of-transmission-of-meter-readings-of-the-electric-po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rgan.vostok-electra.ru/clients/physical-persons/payment-metho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ECEB6-CD06-481F-9DE5-24327C58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Калугина Елена Вячеславовна</cp:lastModifiedBy>
  <cp:revision>3</cp:revision>
  <dcterms:created xsi:type="dcterms:W3CDTF">2025-06-25T11:14:00Z</dcterms:created>
  <dcterms:modified xsi:type="dcterms:W3CDTF">2025-06-25T12:17:00Z</dcterms:modified>
</cp:coreProperties>
</file>